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43BE8" w:rsidRDefault="000429B1" w:rsidP="00784FB6">
      <w:pPr>
        <w:spacing w:after="0" w:line="480" w:lineRule="auto"/>
        <w:jc w:val="center"/>
      </w:pPr>
    </w:p>
    <w:p w:rsidR="00940DBB" w:rsidRDefault="00940DBB" w:rsidP="00784FB6">
      <w:pPr>
        <w:spacing w:after="0" w:line="480" w:lineRule="auto"/>
        <w:jc w:val="center"/>
      </w:pPr>
    </w:p>
    <w:p w:rsidR="00940DBB" w:rsidRDefault="00940DBB" w:rsidP="00784FB6">
      <w:pPr>
        <w:spacing w:after="0" w:line="480" w:lineRule="auto"/>
        <w:jc w:val="center"/>
      </w:pPr>
    </w:p>
    <w:p w:rsidR="00940DBB" w:rsidRDefault="00940DBB" w:rsidP="00784FB6">
      <w:pPr>
        <w:spacing w:after="0" w:line="480" w:lineRule="auto"/>
        <w:jc w:val="center"/>
      </w:pPr>
    </w:p>
    <w:p w:rsidR="00940DBB" w:rsidRDefault="00940DBB" w:rsidP="00784FB6">
      <w:pPr>
        <w:spacing w:after="0" w:line="480" w:lineRule="auto"/>
        <w:jc w:val="center"/>
      </w:pPr>
    </w:p>
    <w:p w:rsidR="00940DBB" w:rsidRDefault="00940DBB" w:rsidP="00784FB6">
      <w:pPr>
        <w:spacing w:after="0" w:line="480" w:lineRule="auto"/>
        <w:jc w:val="center"/>
      </w:pPr>
    </w:p>
    <w:p w:rsidR="00940DBB" w:rsidRDefault="00940DBB" w:rsidP="00784FB6">
      <w:pPr>
        <w:spacing w:after="0" w:line="480" w:lineRule="auto"/>
        <w:jc w:val="center"/>
      </w:pPr>
    </w:p>
    <w:p w:rsidR="00940DBB" w:rsidRDefault="00940DBB" w:rsidP="00784FB6">
      <w:pPr>
        <w:spacing w:after="0" w:line="480" w:lineRule="auto"/>
        <w:jc w:val="center"/>
      </w:pPr>
    </w:p>
    <w:p w:rsidR="00940DBB" w:rsidRDefault="00940DBB" w:rsidP="00784FB6">
      <w:pPr>
        <w:spacing w:after="0" w:line="480" w:lineRule="auto"/>
        <w:jc w:val="center"/>
      </w:pPr>
    </w:p>
    <w:p w:rsidR="001E14CF" w:rsidRDefault="001E14CF" w:rsidP="00784FB6">
      <w:pPr>
        <w:spacing w:after="0" w:line="480" w:lineRule="auto"/>
        <w:jc w:val="center"/>
      </w:pPr>
    </w:p>
    <w:p w:rsidR="001E14CF" w:rsidRDefault="001E14CF" w:rsidP="00784FB6">
      <w:pPr>
        <w:spacing w:after="0" w:line="480" w:lineRule="auto"/>
        <w:jc w:val="center"/>
      </w:pPr>
    </w:p>
    <w:p w:rsidR="001E14CF" w:rsidRDefault="001E14CF" w:rsidP="00784FB6">
      <w:pPr>
        <w:spacing w:after="0" w:line="480" w:lineRule="auto"/>
        <w:jc w:val="center"/>
      </w:pPr>
    </w:p>
    <w:p w:rsidR="001E14CF" w:rsidRDefault="001E14CF" w:rsidP="00784FB6">
      <w:pPr>
        <w:spacing w:after="0" w:line="480" w:lineRule="auto"/>
        <w:jc w:val="center"/>
      </w:pPr>
    </w:p>
    <w:p w:rsidR="001E14CF" w:rsidRPr="001E14CF" w:rsidRDefault="001E14CF" w:rsidP="00E44A71">
      <w:pPr>
        <w:spacing w:after="0" w:line="480" w:lineRule="auto"/>
        <w:jc w:val="center"/>
        <w:rPr>
          <w:rFonts w:ascii="Times New Roman" w:hAnsi="Times New Roman" w:cs="Times New Roman"/>
          <w:sz w:val="24"/>
          <w:szCs w:val="24"/>
        </w:rPr>
      </w:pPr>
      <w:r w:rsidRPr="001E14CF">
        <w:rPr>
          <w:rFonts w:ascii="Times New Roman" w:hAnsi="Times New Roman" w:cs="Times New Roman"/>
          <w:sz w:val="24"/>
          <w:szCs w:val="24"/>
        </w:rPr>
        <w:t>Ethical Guidelines</w:t>
      </w:r>
    </w:p>
    <w:p w:rsidR="001E14CF" w:rsidRPr="001E14CF" w:rsidRDefault="001E14CF" w:rsidP="00784FB6">
      <w:pPr>
        <w:tabs>
          <w:tab w:val="center" w:pos="4680"/>
          <w:tab w:val="left" w:pos="5783"/>
        </w:tabs>
        <w:spacing w:after="0" w:line="480" w:lineRule="auto"/>
        <w:rPr>
          <w:rFonts w:ascii="Times New Roman" w:hAnsi="Times New Roman" w:cs="Times New Roman"/>
          <w:sz w:val="24"/>
          <w:szCs w:val="24"/>
        </w:rPr>
      </w:pPr>
      <w:r w:rsidRPr="001E14CF">
        <w:rPr>
          <w:rFonts w:ascii="Times New Roman" w:hAnsi="Times New Roman" w:cs="Times New Roman"/>
          <w:sz w:val="24"/>
          <w:szCs w:val="24"/>
        </w:rPr>
        <w:tab/>
        <w:t>Student’s name</w:t>
      </w:r>
      <w:r w:rsidRPr="001E14CF">
        <w:rPr>
          <w:rFonts w:ascii="Times New Roman" w:hAnsi="Times New Roman" w:cs="Times New Roman"/>
          <w:sz w:val="24"/>
          <w:szCs w:val="24"/>
        </w:rPr>
        <w:tab/>
      </w:r>
    </w:p>
    <w:p w:rsidR="001E14CF" w:rsidRPr="001E14CF" w:rsidRDefault="001E14CF" w:rsidP="00784FB6">
      <w:pPr>
        <w:spacing w:after="0" w:line="480" w:lineRule="auto"/>
        <w:jc w:val="center"/>
        <w:rPr>
          <w:rFonts w:ascii="Times New Roman" w:hAnsi="Times New Roman" w:cs="Times New Roman"/>
          <w:sz w:val="24"/>
          <w:szCs w:val="24"/>
        </w:rPr>
      </w:pPr>
      <w:r w:rsidRPr="001E14CF">
        <w:rPr>
          <w:rFonts w:ascii="Times New Roman" w:hAnsi="Times New Roman" w:cs="Times New Roman"/>
          <w:sz w:val="24"/>
          <w:szCs w:val="24"/>
        </w:rPr>
        <w:t>Name of institution</w:t>
      </w:r>
    </w:p>
    <w:p w:rsidR="001E14CF" w:rsidRDefault="001E14CF" w:rsidP="00784FB6">
      <w:pPr>
        <w:spacing w:after="0" w:line="480" w:lineRule="auto"/>
        <w:jc w:val="center"/>
      </w:pPr>
    </w:p>
    <w:p w:rsidR="001E14CF" w:rsidRDefault="001E14CF" w:rsidP="00784FB6">
      <w:pPr>
        <w:spacing w:after="0" w:line="480" w:lineRule="auto"/>
      </w:pPr>
      <w:r>
        <w:br w:type="page"/>
      </w:r>
    </w:p>
    <w:p w:rsidR="001E14CF" w:rsidRDefault="001E14CF" w:rsidP="00784FB6">
      <w:pPr>
        <w:spacing w:after="0" w:line="480" w:lineRule="auto"/>
        <w:jc w:val="center"/>
        <w:rPr>
          <w:rFonts w:ascii="Times New Roman" w:hAnsi="Times New Roman" w:cs="Times New Roman"/>
          <w:sz w:val="24"/>
          <w:szCs w:val="24"/>
        </w:rPr>
      </w:pPr>
      <w:r w:rsidRPr="001E14CF">
        <w:rPr>
          <w:rFonts w:ascii="Times New Roman" w:hAnsi="Times New Roman" w:cs="Times New Roman"/>
          <w:sz w:val="24"/>
          <w:szCs w:val="24"/>
        </w:rPr>
        <w:t>Ethical Guidelines</w:t>
      </w:r>
    </w:p>
    <w:p w:rsidR="008A6DB6" w:rsidRDefault="008A6DB6" w:rsidP="008A6DB6">
      <w:pPr>
        <w:spacing w:after="0" w:line="480" w:lineRule="auto"/>
        <w:rPr>
          <w:rFonts w:ascii="Times New Roman" w:hAnsi="Times New Roman" w:cs="Times New Roman"/>
          <w:sz w:val="24"/>
          <w:szCs w:val="24"/>
        </w:rPr>
      </w:pPr>
      <w:r>
        <w:rPr>
          <w:rFonts w:ascii="Times New Roman" w:hAnsi="Times New Roman" w:cs="Times New Roman"/>
          <w:sz w:val="24"/>
          <w:szCs w:val="24"/>
        </w:rPr>
        <w:t>A summary of the situation.</w:t>
      </w:r>
    </w:p>
    <w:p w:rsidR="001E14CF" w:rsidRDefault="00BD137A" w:rsidP="00784F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Sam </w:t>
      </w:r>
      <w:r w:rsidR="00E44A71">
        <w:rPr>
          <w:rFonts w:ascii="Times New Roman" w:hAnsi="Times New Roman" w:cs="Times New Roman"/>
          <w:sz w:val="24"/>
          <w:szCs w:val="24"/>
        </w:rPr>
        <w:t>joins</w:t>
      </w:r>
      <w:r w:rsidR="001E14CF">
        <w:rPr>
          <w:rFonts w:ascii="Times New Roman" w:hAnsi="Times New Roman" w:cs="Times New Roman"/>
          <w:sz w:val="24"/>
          <w:szCs w:val="24"/>
        </w:rPr>
        <w:t xml:space="preserve"> NAIT and quickly </w:t>
      </w:r>
      <w:r w:rsidR="00E44A71">
        <w:rPr>
          <w:rFonts w:ascii="Times New Roman" w:hAnsi="Times New Roman" w:cs="Times New Roman"/>
          <w:sz w:val="24"/>
          <w:szCs w:val="24"/>
        </w:rPr>
        <w:t>makes</w:t>
      </w:r>
      <w:r w:rsidR="001E14CF">
        <w:rPr>
          <w:rFonts w:ascii="Times New Roman" w:hAnsi="Times New Roman" w:cs="Times New Roman"/>
          <w:sz w:val="24"/>
          <w:szCs w:val="24"/>
        </w:rPr>
        <w:t xml:space="preserve"> two friends with whom he </w:t>
      </w:r>
      <w:r w:rsidR="00E44A71">
        <w:rPr>
          <w:rFonts w:ascii="Times New Roman" w:hAnsi="Times New Roman" w:cs="Times New Roman"/>
          <w:sz w:val="24"/>
          <w:szCs w:val="24"/>
        </w:rPr>
        <w:t>spends</w:t>
      </w:r>
      <w:r w:rsidR="001E14CF">
        <w:rPr>
          <w:rFonts w:ascii="Times New Roman" w:hAnsi="Times New Roman" w:cs="Times New Roman"/>
          <w:sz w:val="24"/>
          <w:szCs w:val="24"/>
        </w:rPr>
        <w:t xml:space="preserve"> a lot of time </w:t>
      </w:r>
      <w:r>
        <w:rPr>
          <w:rFonts w:ascii="Times New Roman" w:hAnsi="Times New Roman" w:cs="Times New Roman"/>
          <w:sz w:val="24"/>
          <w:szCs w:val="24"/>
        </w:rPr>
        <w:t>with</w:t>
      </w:r>
      <w:r w:rsidR="001E14CF">
        <w:rPr>
          <w:rFonts w:ascii="Times New Roman" w:hAnsi="Times New Roman" w:cs="Times New Roman"/>
          <w:sz w:val="24"/>
          <w:szCs w:val="24"/>
        </w:rPr>
        <w:t xml:space="preserve">. </w:t>
      </w:r>
      <w:r w:rsidR="00E44A71">
        <w:rPr>
          <w:rFonts w:ascii="Times New Roman" w:hAnsi="Times New Roman" w:cs="Times New Roman"/>
          <w:sz w:val="24"/>
          <w:szCs w:val="24"/>
        </w:rPr>
        <w:t>Out of the two, he shares</w:t>
      </w:r>
      <w:r>
        <w:rPr>
          <w:rFonts w:ascii="Times New Roman" w:hAnsi="Times New Roman" w:cs="Times New Roman"/>
          <w:sz w:val="24"/>
          <w:szCs w:val="24"/>
        </w:rPr>
        <w:t xml:space="preserve"> the same classes with Cory since they are in </w:t>
      </w:r>
      <w:r w:rsidR="00E44A71">
        <w:rPr>
          <w:rFonts w:ascii="Times New Roman" w:hAnsi="Times New Roman" w:cs="Times New Roman"/>
          <w:sz w:val="24"/>
          <w:szCs w:val="24"/>
        </w:rPr>
        <w:t>the same program. As time passes</w:t>
      </w:r>
      <w:r>
        <w:rPr>
          <w:rFonts w:ascii="Times New Roman" w:hAnsi="Times New Roman" w:cs="Times New Roman"/>
          <w:sz w:val="24"/>
          <w:szCs w:val="24"/>
        </w:rPr>
        <w:t xml:space="preserve">, Sam notices that Cory has the tendency to plagiarise and cheat in tests. Sam initial thoughts </w:t>
      </w:r>
      <w:r w:rsidR="00E44A71">
        <w:rPr>
          <w:rFonts w:ascii="Times New Roman" w:hAnsi="Times New Roman" w:cs="Times New Roman"/>
          <w:sz w:val="24"/>
          <w:szCs w:val="24"/>
        </w:rPr>
        <w:t>are</w:t>
      </w:r>
      <w:r>
        <w:rPr>
          <w:rFonts w:ascii="Times New Roman" w:hAnsi="Times New Roman" w:cs="Times New Roman"/>
          <w:sz w:val="24"/>
          <w:szCs w:val="24"/>
        </w:rPr>
        <w:t xml:space="preserve"> that these actions do not affect their friendship since whatever Cory does in class is strictly his business.</w:t>
      </w:r>
      <w:r w:rsidR="00784FB6">
        <w:rPr>
          <w:rFonts w:ascii="Times New Roman" w:hAnsi="Times New Roman" w:cs="Times New Roman"/>
          <w:sz w:val="24"/>
          <w:szCs w:val="24"/>
        </w:rPr>
        <w:t xml:space="preserve"> Sam suspects Cory cheats when playing cards since he kept getting good hand after good hand. </w:t>
      </w:r>
      <w:r>
        <w:rPr>
          <w:rFonts w:ascii="Times New Roman" w:hAnsi="Times New Roman" w:cs="Times New Roman"/>
          <w:sz w:val="24"/>
          <w:szCs w:val="24"/>
        </w:rPr>
        <w:t xml:space="preserve">He </w:t>
      </w:r>
      <w:r w:rsidR="00784FB6">
        <w:rPr>
          <w:rFonts w:ascii="Times New Roman" w:hAnsi="Times New Roman" w:cs="Times New Roman"/>
          <w:sz w:val="24"/>
          <w:szCs w:val="24"/>
        </w:rPr>
        <w:t xml:space="preserve">soon </w:t>
      </w:r>
      <w:r>
        <w:rPr>
          <w:rFonts w:ascii="Times New Roman" w:hAnsi="Times New Roman" w:cs="Times New Roman"/>
          <w:sz w:val="24"/>
          <w:szCs w:val="24"/>
        </w:rPr>
        <w:t xml:space="preserve">realises that this habit is more dominant than he </w:t>
      </w:r>
      <w:r w:rsidR="00784FB6">
        <w:rPr>
          <w:rFonts w:ascii="Times New Roman" w:hAnsi="Times New Roman" w:cs="Times New Roman"/>
          <w:sz w:val="24"/>
          <w:szCs w:val="24"/>
        </w:rPr>
        <w:t>thought</w:t>
      </w:r>
      <w:r>
        <w:rPr>
          <w:rFonts w:ascii="Times New Roman" w:hAnsi="Times New Roman" w:cs="Times New Roman"/>
          <w:sz w:val="24"/>
          <w:szCs w:val="24"/>
        </w:rPr>
        <w:t>; when playing basketball Cory claims to be fouled when clearly he is lying. Sam then beg</w:t>
      </w:r>
      <w:r w:rsidR="00D4724C">
        <w:rPr>
          <w:rFonts w:ascii="Times New Roman" w:hAnsi="Times New Roman" w:cs="Times New Roman"/>
          <w:sz w:val="24"/>
          <w:szCs w:val="24"/>
        </w:rPr>
        <w:t>i</w:t>
      </w:r>
      <w:r>
        <w:rPr>
          <w:rFonts w:ascii="Times New Roman" w:hAnsi="Times New Roman" w:cs="Times New Roman"/>
          <w:sz w:val="24"/>
          <w:szCs w:val="24"/>
        </w:rPr>
        <w:t>n</w:t>
      </w:r>
      <w:r w:rsidR="00D4724C">
        <w:rPr>
          <w:rFonts w:ascii="Times New Roman" w:hAnsi="Times New Roman" w:cs="Times New Roman"/>
          <w:sz w:val="24"/>
          <w:szCs w:val="24"/>
        </w:rPr>
        <w:t>s</w:t>
      </w:r>
      <w:r>
        <w:rPr>
          <w:rFonts w:ascii="Times New Roman" w:hAnsi="Times New Roman" w:cs="Times New Roman"/>
          <w:sz w:val="24"/>
          <w:szCs w:val="24"/>
        </w:rPr>
        <w:t xml:space="preserve"> having reservations about him and his trust in him diminishes. </w:t>
      </w:r>
      <w:r w:rsidR="00784FB6">
        <w:rPr>
          <w:rFonts w:ascii="Times New Roman" w:hAnsi="Times New Roman" w:cs="Times New Roman"/>
          <w:sz w:val="24"/>
          <w:szCs w:val="24"/>
        </w:rPr>
        <w:t>He cannot even trust Cory when he says that he is simply looking at Sam’s homework so that he can get ideas on how to start his.</w:t>
      </w:r>
    </w:p>
    <w:p w:rsidR="008A6DB6" w:rsidRDefault="008A6DB6" w:rsidP="008A6DB6">
      <w:pPr>
        <w:spacing w:after="0" w:line="480" w:lineRule="auto"/>
        <w:rPr>
          <w:rFonts w:ascii="Times New Roman" w:hAnsi="Times New Roman" w:cs="Times New Roman"/>
          <w:sz w:val="24"/>
          <w:szCs w:val="24"/>
        </w:rPr>
      </w:pPr>
      <w:r>
        <w:rPr>
          <w:rFonts w:ascii="Times New Roman" w:hAnsi="Times New Roman" w:cs="Times New Roman"/>
          <w:sz w:val="24"/>
          <w:szCs w:val="24"/>
        </w:rPr>
        <w:t>The ethical dilemma it represents.</w:t>
      </w:r>
    </w:p>
    <w:p w:rsidR="005538DB" w:rsidRDefault="00784FB6"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Sam is faced with two options: say nothing about his suspicions or openly address the issue with Cory. It is clear that C</w:t>
      </w:r>
      <w:r w:rsidR="005538DB">
        <w:rPr>
          <w:rFonts w:ascii="Times New Roman" w:hAnsi="Times New Roman" w:cs="Times New Roman"/>
          <w:sz w:val="24"/>
          <w:szCs w:val="24"/>
        </w:rPr>
        <w:t>ory has a habit of being academic dishonest and lying in general. It is expected for Sam to</w:t>
      </w:r>
      <w:r w:rsidR="00D4724C">
        <w:rPr>
          <w:rFonts w:ascii="Times New Roman" w:hAnsi="Times New Roman" w:cs="Times New Roman"/>
          <w:sz w:val="24"/>
          <w:szCs w:val="24"/>
        </w:rPr>
        <w:t xml:space="preserve"> be</w:t>
      </w:r>
      <w:r w:rsidR="005538DB">
        <w:rPr>
          <w:rFonts w:ascii="Times New Roman" w:hAnsi="Times New Roman" w:cs="Times New Roman"/>
          <w:sz w:val="24"/>
          <w:szCs w:val="24"/>
        </w:rPr>
        <w:t xml:space="preserve"> concerned with his friend’s actions seeing as Cory habitually lies, cheats in his tests and plagiarises. Ergo Sam is not being paranoid; he simply discovered a pattern in Cory’s behaviour. </w:t>
      </w:r>
    </w:p>
    <w:p w:rsidR="005538DB" w:rsidRDefault="005538DB"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deal with this paradox, Sam has to carefully analyse the situation (CFI, n.d.). He should be sure that he has the right facts. For example, he could check with a friend who was present to confirm whether Cory was fouled when playing basketball or not. If he finds that Cory was fouled he may leave the matter since that shows that Cory was being honest. However, if his suspicions are proved correct he then has to decide his next course of action. </w:t>
      </w:r>
    </w:p>
    <w:p w:rsidR="00BB4615" w:rsidRDefault="00BB4615"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Sam chooses to be silent about his concerns, the friendship between him and Cory will definitely be different. Sam will not trust Cody and trust being one of the key pillars in any friendship; theirs will be a sinking ship by any means. People form opinions on those around them by observing their behaviours (PFPS, 2012). Sam may find himself avoiding working with Cody in group works, for example, since he probably does not like putting his grade in jeopardy by working with a dishonest person such as Cody. </w:t>
      </w:r>
    </w:p>
    <w:p w:rsidR="005538DB" w:rsidRDefault="00BB4615"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t>
      </w:r>
      <w:r w:rsidR="005538DB">
        <w:rPr>
          <w:rFonts w:ascii="Times New Roman" w:hAnsi="Times New Roman" w:cs="Times New Roman"/>
          <w:sz w:val="24"/>
          <w:szCs w:val="24"/>
        </w:rPr>
        <w:t>of the option</w:t>
      </w:r>
      <w:r w:rsidR="004F2FAC">
        <w:rPr>
          <w:rFonts w:ascii="Times New Roman" w:hAnsi="Times New Roman" w:cs="Times New Roman"/>
          <w:sz w:val="24"/>
          <w:szCs w:val="24"/>
        </w:rPr>
        <w:t>s</w:t>
      </w:r>
      <w:r w:rsidR="005538DB">
        <w:rPr>
          <w:rFonts w:ascii="Times New Roman" w:hAnsi="Times New Roman" w:cs="Times New Roman"/>
          <w:sz w:val="24"/>
          <w:szCs w:val="24"/>
        </w:rPr>
        <w:t xml:space="preserve"> Sam has is to use the Value Theory Appro</w:t>
      </w:r>
      <w:r w:rsidR="004F2FAC">
        <w:rPr>
          <w:rFonts w:ascii="Times New Roman" w:hAnsi="Times New Roman" w:cs="Times New Roman"/>
          <w:sz w:val="24"/>
          <w:szCs w:val="24"/>
        </w:rPr>
        <w:t xml:space="preserve">ach; he should weigh the value of the expected result. For example, will confronting Cory help him (Cory) in the long run or will it just hurt his feelings and bring no good at all. The alternative </w:t>
      </w:r>
      <w:r w:rsidR="00D4724C">
        <w:rPr>
          <w:rFonts w:ascii="Times New Roman" w:hAnsi="Times New Roman" w:cs="Times New Roman"/>
          <w:sz w:val="24"/>
          <w:szCs w:val="24"/>
        </w:rPr>
        <w:t>that offers the</w:t>
      </w:r>
      <w:r w:rsidR="004F2FAC">
        <w:rPr>
          <w:rFonts w:ascii="Times New Roman" w:hAnsi="Times New Roman" w:cs="Times New Roman"/>
          <w:sz w:val="24"/>
          <w:szCs w:val="24"/>
        </w:rPr>
        <w:t xml:space="preserve"> greater good is the best option (CFI, n.d.). Correcting Cory gives him the chance to make amends and stop the bad habit before it spirals out of control </w:t>
      </w:r>
      <w:r w:rsidR="00D4724C">
        <w:rPr>
          <w:rFonts w:ascii="Times New Roman" w:hAnsi="Times New Roman" w:cs="Times New Roman"/>
          <w:sz w:val="24"/>
          <w:szCs w:val="24"/>
        </w:rPr>
        <w:t xml:space="preserve">and result in </w:t>
      </w:r>
      <w:r w:rsidR="004F2FAC">
        <w:rPr>
          <w:rFonts w:ascii="Times New Roman" w:hAnsi="Times New Roman" w:cs="Times New Roman"/>
          <w:sz w:val="24"/>
          <w:szCs w:val="24"/>
        </w:rPr>
        <w:t xml:space="preserve">fraud or other felonies. It also gives Cory the chance to learn good habits such as honesty before it’s too late for him. If left unchecked, dishonesty and lying could contribute to consequences such as ruined reputation, general sense of mistrust and getting fired from one’s place of work.  </w:t>
      </w:r>
    </w:p>
    <w:p w:rsidR="008A6DB6" w:rsidRDefault="008A6DB6" w:rsidP="008A6D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Your personal response on a preferred course of action. </w:t>
      </w:r>
    </w:p>
    <w:p w:rsidR="00BB4615" w:rsidRDefault="00BB4615"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Sam should have a conversation with Cody and openly air his views and concerns. </w:t>
      </w:r>
      <w:r w:rsidR="000007EF">
        <w:rPr>
          <w:rFonts w:ascii="Times New Roman" w:hAnsi="Times New Roman" w:cs="Times New Roman"/>
          <w:sz w:val="24"/>
          <w:szCs w:val="24"/>
        </w:rPr>
        <w:t>The impact of this criticism depends on the motivation behind the remarks (Psychology Today, n.d.). If Cody sees Sam as a real friend who genuinely wishes the best for him and cares for his well-being, then the remarks will be taken as indication of care and concern</w:t>
      </w:r>
      <w:r w:rsidR="00BA0E7B">
        <w:rPr>
          <w:rFonts w:ascii="Times New Roman" w:hAnsi="Times New Roman" w:cs="Times New Roman"/>
          <w:sz w:val="24"/>
          <w:szCs w:val="24"/>
        </w:rPr>
        <w:t>.</w:t>
      </w:r>
      <w:r w:rsidR="000007EF">
        <w:rPr>
          <w:rFonts w:ascii="Times New Roman" w:hAnsi="Times New Roman" w:cs="Times New Roman"/>
          <w:sz w:val="24"/>
          <w:szCs w:val="24"/>
        </w:rPr>
        <w:t xml:space="preserve"> </w:t>
      </w:r>
      <w:r w:rsidR="00BA0E7B">
        <w:rPr>
          <w:rFonts w:ascii="Times New Roman" w:hAnsi="Times New Roman" w:cs="Times New Roman"/>
          <w:sz w:val="24"/>
          <w:szCs w:val="24"/>
        </w:rPr>
        <w:t xml:space="preserve">The </w:t>
      </w:r>
      <w:r w:rsidR="000007EF">
        <w:rPr>
          <w:rFonts w:ascii="Times New Roman" w:hAnsi="Times New Roman" w:cs="Times New Roman"/>
          <w:sz w:val="24"/>
          <w:szCs w:val="24"/>
        </w:rPr>
        <w:t>mode of delivery and intentions of the remark also play a huge part in determining how the criticism will be received. Sam can ensure that his message is well received by emphasising that he cares and wishes to be supportive of Cody (Psychology Today, n.d.).</w:t>
      </w:r>
      <w:r w:rsidR="00940DBB">
        <w:rPr>
          <w:rFonts w:ascii="Times New Roman" w:hAnsi="Times New Roman" w:cs="Times New Roman"/>
          <w:sz w:val="24"/>
          <w:szCs w:val="24"/>
        </w:rPr>
        <w:t xml:space="preserve"> People tend to receive criticism more positively if it is coming from a person they feel cares about them; especially if the relationship is warm (Psychology Today, n.d.). </w:t>
      </w:r>
    </w:p>
    <w:p w:rsidR="00940DBB" w:rsidRDefault="00940DBB"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important points for Sam to consider is showing concern and avoid coming off as judgemental</w:t>
      </w:r>
      <w:r w:rsidR="00C27FF6">
        <w:rPr>
          <w:rFonts w:ascii="Times New Roman" w:hAnsi="Times New Roman" w:cs="Times New Roman"/>
          <w:sz w:val="24"/>
          <w:szCs w:val="24"/>
        </w:rPr>
        <w:t xml:space="preserve"> when he is telling Cody his concerns (Slattery, 2013). Obviously, no one loves being judged by anyone else even if their actions are plainly wrong. </w:t>
      </w:r>
      <w:r w:rsidR="00337092">
        <w:rPr>
          <w:rFonts w:ascii="Times New Roman" w:hAnsi="Times New Roman" w:cs="Times New Roman"/>
          <w:sz w:val="24"/>
          <w:szCs w:val="24"/>
        </w:rPr>
        <w:t xml:space="preserve"> Also, the conversation should be intentional instead of Sam constantly making remarks about Sam (Slattery, 2013). Doing this serves to show that Sam is willing to listen to Cody and reason with him.</w:t>
      </w:r>
      <w:r w:rsidR="00E1710D">
        <w:rPr>
          <w:rFonts w:ascii="Times New Roman" w:hAnsi="Times New Roman" w:cs="Times New Roman"/>
          <w:sz w:val="24"/>
          <w:szCs w:val="24"/>
        </w:rPr>
        <w:t xml:space="preserve"> </w:t>
      </w:r>
      <w:r w:rsidR="00C27FF6">
        <w:rPr>
          <w:rFonts w:ascii="Times New Roman" w:hAnsi="Times New Roman" w:cs="Times New Roman"/>
          <w:sz w:val="24"/>
          <w:szCs w:val="24"/>
        </w:rPr>
        <w:t>If Cody decides to ignore Sam’s advice, Sam should accept his decision</w:t>
      </w:r>
      <w:r w:rsidR="00337092">
        <w:rPr>
          <w:rFonts w:ascii="Times New Roman" w:hAnsi="Times New Roman" w:cs="Times New Roman"/>
          <w:sz w:val="24"/>
          <w:szCs w:val="24"/>
        </w:rPr>
        <w:t xml:space="preserve"> (Slattery, 2013). </w:t>
      </w:r>
      <w:r w:rsidR="00C27FF6">
        <w:rPr>
          <w:rFonts w:ascii="Times New Roman" w:hAnsi="Times New Roman" w:cs="Times New Roman"/>
          <w:sz w:val="24"/>
          <w:szCs w:val="24"/>
        </w:rPr>
        <w:t xml:space="preserve"> </w:t>
      </w:r>
    </w:p>
    <w:p w:rsidR="00E3669E" w:rsidRDefault="00E3669E" w:rsidP="00E3669E">
      <w:pPr>
        <w:spacing w:after="0" w:line="480" w:lineRule="auto"/>
        <w:rPr>
          <w:rFonts w:ascii="Times New Roman" w:hAnsi="Times New Roman" w:cs="Times New Roman"/>
          <w:sz w:val="24"/>
          <w:szCs w:val="24"/>
        </w:rPr>
      </w:pPr>
      <w:r>
        <w:rPr>
          <w:rFonts w:ascii="Times New Roman" w:hAnsi="Times New Roman" w:cs="Times New Roman"/>
          <w:sz w:val="24"/>
          <w:szCs w:val="24"/>
        </w:rPr>
        <w:t>The reasoning used to justify this course of action.</w:t>
      </w:r>
    </w:p>
    <w:p w:rsidR="00E1710D" w:rsidRDefault="00E1710D"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Calling out Cody’s actions and talking to him about them is the most ethical thing for Sam to do</w:t>
      </w:r>
      <w:r w:rsidR="00E3669E">
        <w:rPr>
          <w:rFonts w:ascii="Times New Roman" w:hAnsi="Times New Roman" w:cs="Times New Roman"/>
          <w:sz w:val="24"/>
          <w:szCs w:val="24"/>
        </w:rPr>
        <w:t>.</w:t>
      </w:r>
      <w:r>
        <w:rPr>
          <w:rFonts w:ascii="Times New Roman" w:hAnsi="Times New Roman" w:cs="Times New Roman"/>
          <w:sz w:val="24"/>
          <w:szCs w:val="24"/>
        </w:rPr>
        <w:t xml:space="preserve"> A person is mostly judged by the friends they keep; a person who keeps the company of thieves is thought to be just like them. Therefore, Cody’s actions indirectly reflect on Sam seeing as they are close friends who </w:t>
      </w:r>
      <w:r w:rsidR="00BA0E7B">
        <w:rPr>
          <w:rFonts w:ascii="Times New Roman" w:hAnsi="Times New Roman" w:cs="Times New Roman"/>
          <w:sz w:val="24"/>
          <w:szCs w:val="24"/>
        </w:rPr>
        <w:t>do</w:t>
      </w:r>
      <w:r>
        <w:rPr>
          <w:rFonts w:ascii="Times New Roman" w:hAnsi="Times New Roman" w:cs="Times New Roman"/>
          <w:sz w:val="24"/>
          <w:szCs w:val="24"/>
        </w:rPr>
        <w:t xml:space="preserve"> everything together. </w:t>
      </w:r>
      <w:r w:rsidR="003855AA">
        <w:rPr>
          <w:rFonts w:ascii="Times New Roman" w:hAnsi="Times New Roman" w:cs="Times New Roman"/>
          <w:sz w:val="24"/>
          <w:szCs w:val="24"/>
        </w:rPr>
        <w:t xml:space="preserve">Lying diminishes trust between the parties involved (BBC, n.d.). </w:t>
      </w:r>
      <w:r w:rsidR="00FB151E">
        <w:rPr>
          <w:rFonts w:ascii="Times New Roman" w:hAnsi="Times New Roman" w:cs="Times New Roman"/>
          <w:sz w:val="24"/>
          <w:szCs w:val="24"/>
        </w:rPr>
        <w:t>This</w:t>
      </w:r>
      <w:r w:rsidR="003855AA">
        <w:rPr>
          <w:rFonts w:ascii="Times New Roman" w:hAnsi="Times New Roman" w:cs="Times New Roman"/>
          <w:sz w:val="24"/>
          <w:szCs w:val="24"/>
        </w:rPr>
        <w:t xml:space="preserve"> is clearly illustrated by how Sam </w:t>
      </w:r>
      <w:r w:rsidR="00FB151E">
        <w:rPr>
          <w:rFonts w:ascii="Times New Roman" w:hAnsi="Times New Roman" w:cs="Times New Roman"/>
          <w:sz w:val="24"/>
          <w:szCs w:val="24"/>
        </w:rPr>
        <w:t xml:space="preserve">wonders if Cody really wants to get an idea about how to do the homework or is he just trying to copy his work. </w:t>
      </w:r>
    </w:p>
    <w:p w:rsidR="00FB151E" w:rsidRDefault="00FB151E"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someone lies, those being lied to are being treated as a means to an end</w:t>
      </w:r>
      <w:r w:rsidR="00202878">
        <w:rPr>
          <w:rFonts w:ascii="Times New Roman" w:hAnsi="Times New Roman" w:cs="Times New Roman"/>
          <w:sz w:val="24"/>
          <w:szCs w:val="24"/>
        </w:rPr>
        <w:t xml:space="preserve"> (BBC, n.d.)</w:t>
      </w:r>
      <w:r>
        <w:rPr>
          <w:rFonts w:ascii="Times New Roman" w:hAnsi="Times New Roman" w:cs="Times New Roman"/>
          <w:sz w:val="24"/>
          <w:szCs w:val="24"/>
        </w:rPr>
        <w:t xml:space="preserve">. </w:t>
      </w:r>
      <w:r w:rsidR="00202878">
        <w:rPr>
          <w:rFonts w:ascii="Times New Roman" w:hAnsi="Times New Roman" w:cs="Times New Roman"/>
          <w:sz w:val="24"/>
          <w:szCs w:val="24"/>
        </w:rPr>
        <w:t xml:space="preserve">They are simply being used to achieve the liar’s purpose (BBC, n.d.). For instance when Cody claims to be fouled, he is using the person he is falsely accusing as a means to an end. Doing this might result in feelings of anger and hatred from the people being lied to. Furthermore, it is </w:t>
      </w:r>
      <w:r w:rsidR="002D64D1">
        <w:rPr>
          <w:rFonts w:ascii="Times New Roman" w:hAnsi="Times New Roman" w:cs="Times New Roman"/>
          <w:sz w:val="24"/>
          <w:szCs w:val="24"/>
        </w:rPr>
        <w:t xml:space="preserve">best to consider people’s feelings when acting since one’s actions affect even those people around them. </w:t>
      </w:r>
    </w:p>
    <w:p w:rsidR="005538DB" w:rsidRDefault="00063A71"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Cody’s actions are plainly morally and ethically wrong. By plagiarising his assignments Cody is basically committing intellectual theft (K12 Academics). </w:t>
      </w:r>
      <w:r w:rsidR="00AC3A45">
        <w:rPr>
          <w:rFonts w:ascii="Times New Roman" w:hAnsi="Times New Roman" w:cs="Times New Roman"/>
          <w:sz w:val="24"/>
          <w:szCs w:val="24"/>
        </w:rPr>
        <w:t>If Cody continues with his behaviour, it becomes a</w:t>
      </w:r>
      <w:r w:rsidR="00E97C13">
        <w:rPr>
          <w:rFonts w:ascii="Times New Roman" w:hAnsi="Times New Roman" w:cs="Times New Roman"/>
          <w:sz w:val="24"/>
          <w:szCs w:val="24"/>
        </w:rPr>
        <w:t xml:space="preserve"> </w:t>
      </w:r>
      <w:r w:rsidR="00AC3A45">
        <w:rPr>
          <w:rFonts w:ascii="Times New Roman" w:hAnsi="Times New Roman" w:cs="Times New Roman"/>
          <w:sz w:val="24"/>
          <w:szCs w:val="24"/>
        </w:rPr>
        <w:t xml:space="preserve">habit that may eventually land him in jail, get him fired, ruin his relationships and even interfere with his work advancements. For instance at the work place, incentives such as promotions and raises are given to people who are deemed to have </w:t>
      </w:r>
      <w:r w:rsidR="00E97C13">
        <w:rPr>
          <w:rFonts w:ascii="Times New Roman" w:hAnsi="Times New Roman" w:cs="Times New Roman"/>
          <w:sz w:val="24"/>
          <w:szCs w:val="24"/>
        </w:rPr>
        <w:t>earned</w:t>
      </w:r>
      <w:r w:rsidR="00AC3A45">
        <w:rPr>
          <w:rFonts w:ascii="Times New Roman" w:hAnsi="Times New Roman" w:cs="Times New Roman"/>
          <w:sz w:val="24"/>
          <w:szCs w:val="24"/>
        </w:rPr>
        <w:t xml:space="preserve"> them. Having a culture of benefiting off someone else’s effort and sweat </w:t>
      </w:r>
      <w:r w:rsidR="00E97C13">
        <w:rPr>
          <w:rFonts w:ascii="Times New Roman" w:hAnsi="Times New Roman" w:cs="Times New Roman"/>
          <w:sz w:val="24"/>
          <w:szCs w:val="24"/>
        </w:rPr>
        <w:t xml:space="preserve">only serves to demerit one’s qualifications for such. Therefore, one gets stuck at low job titles or maybe even </w:t>
      </w:r>
      <w:r w:rsidR="00A03AF9">
        <w:rPr>
          <w:rFonts w:ascii="Times New Roman" w:hAnsi="Times New Roman" w:cs="Times New Roman"/>
          <w:sz w:val="24"/>
          <w:szCs w:val="24"/>
        </w:rPr>
        <w:t>loses</w:t>
      </w:r>
      <w:r w:rsidR="00E97C13">
        <w:rPr>
          <w:rFonts w:ascii="Times New Roman" w:hAnsi="Times New Roman" w:cs="Times New Roman"/>
          <w:sz w:val="24"/>
          <w:szCs w:val="24"/>
        </w:rPr>
        <w:t xml:space="preserve"> their jobs.</w:t>
      </w:r>
    </w:p>
    <w:p w:rsidR="00804EEC" w:rsidRDefault="00E97C13"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Having integrity, in this particular case, academic integrity shows that people can trust you</w:t>
      </w:r>
      <w:r w:rsidR="00A03AF9">
        <w:rPr>
          <w:rFonts w:ascii="Times New Roman" w:hAnsi="Times New Roman" w:cs="Times New Roman"/>
          <w:sz w:val="24"/>
          <w:szCs w:val="24"/>
        </w:rPr>
        <w:t xml:space="preserve"> </w:t>
      </w:r>
      <w:r w:rsidR="008F367F">
        <w:rPr>
          <w:rFonts w:ascii="Times New Roman" w:hAnsi="Times New Roman" w:cs="Times New Roman"/>
          <w:sz w:val="24"/>
          <w:szCs w:val="24"/>
        </w:rPr>
        <w:t xml:space="preserve">(Bauer, 2019). </w:t>
      </w:r>
      <w:r>
        <w:rPr>
          <w:rFonts w:ascii="Times New Roman" w:hAnsi="Times New Roman" w:cs="Times New Roman"/>
          <w:sz w:val="24"/>
          <w:szCs w:val="24"/>
        </w:rPr>
        <w:t xml:space="preserve">If Cody relied on doing assignments and tests without cheating and plagiarism Sam would definitely have trusted him more. Sam would not be left wondering if Cody was cheating at playing cards because he would know that his friend is a trustworthy person. </w:t>
      </w:r>
    </w:p>
    <w:p w:rsidR="00E97C13" w:rsidRDefault="00A03AF9"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benefit gained is the peace of mind that comes with knowing that one did the right thing (K12 Academics). Sam does not have to worry about being accused of cheating in tests or plagiarising assignments because he did what was right and avoided cheating. </w:t>
      </w:r>
      <w:r w:rsidR="00804EEC">
        <w:rPr>
          <w:rFonts w:ascii="Times New Roman" w:hAnsi="Times New Roman" w:cs="Times New Roman"/>
          <w:sz w:val="24"/>
          <w:szCs w:val="24"/>
        </w:rPr>
        <w:t xml:space="preserve">Being honest in one’s work also provides the value to the degree earned at the end of the course (Bauer, 2019).  Sam’s degree will be highly valued compared to Cody’s since Sam actually worked for his degree and earned it by relying on his efforts. </w:t>
      </w:r>
      <w:r>
        <w:rPr>
          <w:rFonts w:ascii="Times New Roman" w:hAnsi="Times New Roman" w:cs="Times New Roman"/>
          <w:sz w:val="24"/>
          <w:szCs w:val="24"/>
        </w:rPr>
        <w:t xml:space="preserve"> </w:t>
      </w:r>
    </w:p>
    <w:p w:rsidR="00D25BCA" w:rsidRDefault="008F367F"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telling Cody his concerns, Sam has to face the consequences of this action. If the criticism was taken negatively then their friendship may end.</w:t>
      </w:r>
      <w:r w:rsidR="00DB22CB">
        <w:rPr>
          <w:rFonts w:ascii="Times New Roman" w:hAnsi="Times New Roman" w:cs="Times New Roman"/>
          <w:sz w:val="24"/>
          <w:szCs w:val="24"/>
        </w:rPr>
        <w:t xml:space="preserve"> This depends on the tone and the intentions as perceived by Cody.</w:t>
      </w:r>
      <w:r w:rsidR="00D25BCA">
        <w:rPr>
          <w:rFonts w:ascii="Times New Roman" w:hAnsi="Times New Roman" w:cs="Times New Roman"/>
          <w:sz w:val="24"/>
          <w:szCs w:val="24"/>
        </w:rPr>
        <w:t xml:space="preserve"> From his point of view Cody might consider Sam’s actions as betrayal and in poor taste. If Cody is strongly convinced that what he is doing does not break any conduct then it may lead to a disagreement between the two friends. It may </w:t>
      </w:r>
      <w:r w:rsidR="001B6F42">
        <w:rPr>
          <w:rFonts w:ascii="Times New Roman" w:hAnsi="Times New Roman" w:cs="Times New Roman"/>
          <w:sz w:val="24"/>
          <w:szCs w:val="24"/>
        </w:rPr>
        <w:t>make it</w:t>
      </w:r>
      <w:r w:rsidR="00D25BCA">
        <w:rPr>
          <w:rFonts w:ascii="Times New Roman" w:hAnsi="Times New Roman" w:cs="Times New Roman"/>
          <w:sz w:val="24"/>
          <w:szCs w:val="24"/>
        </w:rPr>
        <w:t xml:space="preserve"> harder for Sam to point out Cody’s mistake </w:t>
      </w:r>
      <w:r w:rsidR="001B6F42">
        <w:rPr>
          <w:rFonts w:ascii="Times New Roman" w:hAnsi="Times New Roman" w:cs="Times New Roman"/>
          <w:sz w:val="24"/>
          <w:szCs w:val="24"/>
        </w:rPr>
        <w:t>since according to him he is operating within the bounds of his ethical conduct.</w:t>
      </w:r>
      <w:r w:rsidR="00D25BCA">
        <w:rPr>
          <w:rFonts w:ascii="Times New Roman" w:hAnsi="Times New Roman" w:cs="Times New Roman"/>
          <w:sz w:val="24"/>
          <w:szCs w:val="24"/>
        </w:rPr>
        <w:t xml:space="preserve"> </w:t>
      </w:r>
    </w:p>
    <w:p w:rsidR="008F367F" w:rsidRDefault="008F367F" w:rsidP="005538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54DF6">
        <w:rPr>
          <w:rFonts w:ascii="Times New Roman" w:hAnsi="Times New Roman" w:cs="Times New Roman"/>
          <w:sz w:val="24"/>
          <w:szCs w:val="24"/>
        </w:rPr>
        <w:t xml:space="preserve">However, if Cody heeds to Sam’s advice and decides to clean up his act then Sam should help him change his habits. This may include Cody studying for the tests so that he is prepared and does not have to copy in the exam room. Sam should support Cory and slowly help him learn better work ethics. </w:t>
      </w:r>
      <w:r w:rsidR="001B6F42">
        <w:rPr>
          <w:rFonts w:ascii="Times New Roman" w:hAnsi="Times New Roman" w:cs="Times New Roman"/>
          <w:sz w:val="24"/>
          <w:szCs w:val="24"/>
        </w:rPr>
        <w:t>Learning new habits takes an average of 8-12 weeks hence Cody must be dedicated to unlearning his past behaviour. Slowly and steadily he will eventually learn how to be honest in both his academics and social life.</w:t>
      </w:r>
    </w:p>
    <w:p w:rsidR="007325A8" w:rsidRDefault="007325A8" w:rsidP="00FC2D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determining any situation, the guidelines are mostly similar to this example of the case study.</w:t>
      </w:r>
      <w:r w:rsidR="00A147BE">
        <w:rPr>
          <w:rFonts w:ascii="Times New Roman" w:hAnsi="Times New Roman" w:cs="Times New Roman"/>
          <w:sz w:val="24"/>
          <w:szCs w:val="24"/>
        </w:rPr>
        <w:t xml:space="preserve"> The </w:t>
      </w:r>
      <w:r w:rsidR="00AC4111">
        <w:rPr>
          <w:rFonts w:ascii="Times New Roman" w:hAnsi="Times New Roman" w:cs="Times New Roman"/>
          <w:sz w:val="24"/>
          <w:szCs w:val="24"/>
        </w:rPr>
        <w:t>dilemma</w:t>
      </w:r>
      <w:r w:rsidR="00A147BE">
        <w:rPr>
          <w:rFonts w:ascii="Times New Roman" w:hAnsi="Times New Roman" w:cs="Times New Roman"/>
          <w:sz w:val="24"/>
          <w:szCs w:val="24"/>
        </w:rPr>
        <w:t xml:space="preserve"> in must be analysed and understood </w:t>
      </w:r>
      <w:r w:rsidR="00AC4111">
        <w:rPr>
          <w:rFonts w:ascii="Times New Roman" w:hAnsi="Times New Roman" w:cs="Times New Roman"/>
          <w:sz w:val="24"/>
          <w:szCs w:val="24"/>
        </w:rPr>
        <w:t xml:space="preserve">clearly. </w:t>
      </w:r>
      <w:r w:rsidR="00B0361D">
        <w:rPr>
          <w:rFonts w:ascii="Times New Roman" w:hAnsi="Times New Roman" w:cs="Times New Roman"/>
          <w:sz w:val="24"/>
          <w:szCs w:val="24"/>
        </w:rPr>
        <w:t>Secondly, one must ensure they have all the relevant information needed for the decision making.</w:t>
      </w:r>
      <w:r w:rsidR="00FC2DCA">
        <w:rPr>
          <w:rFonts w:ascii="Times New Roman" w:hAnsi="Times New Roman" w:cs="Times New Roman"/>
          <w:sz w:val="24"/>
          <w:szCs w:val="24"/>
        </w:rPr>
        <w:t xml:space="preserve"> </w:t>
      </w:r>
      <w:r w:rsidR="00AC4111">
        <w:rPr>
          <w:rFonts w:ascii="Times New Roman" w:hAnsi="Times New Roman" w:cs="Times New Roman"/>
          <w:sz w:val="24"/>
          <w:szCs w:val="24"/>
        </w:rPr>
        <w:t>Third</w:t>
      </w:r>
      <w:r w:rsidR="00FC2DCA">
        <w:rPr>
          <w:rFonts w:ascii="Times New Roman" w:hAnsi="Times New Roman" w:cs="Times New Roman"/>
          <w:sz w:val="24"/>
          <w:szCs w:val="24"/>
        </w:rPr>
        <w:t xml:space="preserve">, one is to make note of all the options available to them. </w:t>
      </w:r>
      <w:r w:rsidR="00A147BE">
        <w:rPr>
          <w:rFonts w:ascii="Times New Roman" w:hAnsi="Times New Roman" w:cs="Times New Roman"/>
          <w:sz w:val="24"/>
          <w:szCs w:val="24"/>
        </w:rPr>
        <w:t>Then, one must make a choice to act in favour of what</w:t>
      </w:r>
      <w:r w:rsidR="00DB22CB">
        <w:rPr>
          <w:rFonts w:ascii="Times New Roman" w:hAnsi="Times New Roman" w:cs="Times New Roman"/>
          <w:sz w:val="24"/>
          <w:szCs w:val="24"/>
        </w:rPr>
        <w:t xml:space="preserve">ever decision that is in the interest of the greater good. </w:t>
      </w:r>
      <w:r w:rsidR="00FC2DCA">
        <w:rPr>
          <w:rFonts w:ascii="Times New Roman" w:hAnsi="Times New Roman" w:cs="Times New Roman"/>
          <w:sz w:val="24"/>
          <w:szCs w:val="24"/>
        </w:rPr>
        <w:t xml:space="preserve"> After making the decision one must go ahead and implement the </w:t>
      </w:r>
      <w:r w:rsidR="00AC4111">
        <w:rPr>
          <w:rFonts w:ascii="Times New Roman" w:hAnsi="Times New Roman" w:cs="Times New Roman"/>
          <w:sz w:val="24"/>
          <w:szCs w:val="24"/>
        </w:rPr>
        <w:t>decision. It</w:t>
      </w:r>
      <w:r w:rsidR="00E62FAA">
        <w:rPr>
          <w:rFonts w:ascii="Times New Roman" w:hAnsi="Times New Roman" w:cs="Times New Roman"/>
          <w:sz w:val="24"/>
          <w:szCs w:val="24"/>
        </w:rPr>
        <w:t xml:space="preserve"> is important that decisions that have a direct effect on others to be carefully assessed and thought about before a conclusion is arrived at. Some basic guidelines include; truth telling, </w:t>
      </w:r>
      <w:r w:rsidR="00B0361D">
        <w:rPr>
          <w:rFonts w:ascii="Times New Roman" w:hAnsi="Times New Roman" w:cs="Times New Roman"/>
          <w:sz w:val="24"/>
          <w:szCs w:val="24"/>
        </w:rPr>
        <w:t xml:space="preserve">justice and </w:t>
      </w:r>
      <w:r w:rsidR="00FC2DCA">
        <w:rPr>
          <w:rFonts w:ascii="Times New Roman" w:hAnsi="Times New Roman" w:cs="Times New Roman"/>
          <w:sz w:val="24"/>
          <w:szCs w:val="24"/>
        </w:rPr>
        <w:t>beneficence</w:t>
      </w:r>
      <w:r w:rsidR="00B0361D">
        <w:rPr>
          <w:rFonts w:ascii="Times New Roman" w:hAnsi="Times New Roman" w:cs="Times New Roman"/>
          <w:sz w:val="24"/>
          <w:szCs w:val="24"/>
        </w:rPr>
        <w:t>.</w:t>
      </w:r>
    </w:p>
    <w:p w:rsidR="00AC4111" w:rsidRDefault="00AC4111" w:rsidP="005538DB">
      <w:pPr>
        <w:spacing w:after="0" w:line="480" w:lineRule="auto"/>
        <w:ind w:firstLine="720"/>
        <w:rPr>
          <w:rFonts w:ascii="Times New Roman" w:hAnsi="Times New Roman" w:cs="Times New Roman"/>
          <w:sz w:val="24"/>
          <w:szCs w:val="24"/>
        </w:rPr>
      </w:pPr>
    </w:p>
    <w:p w:rsidR="00AC4111" w:rsidRDefault="00AC4111">
      <w:pPr>
        <w:rPr>
          <w:rFonts w:ascii="Times New Roman" w:hAnsi="Times New Roman" w:cs="Times New Roman"/>
          <w:sz w:val="24"/>
          <w:szCs w:val="24"/>
        </w:rPr>
      </w:pPr>
      <w:r>
        <w:rPr>
          <w:rFonts w:ascii="Times New Roman" w:hAnsi="Times New Roman" w:cs="Times New Roman"/>
          <w:sz w:val="24"/>
          <w:szCs w:val="24"/>
        </w:rPr>
        <w:br w:type="page"/>
      </w:r>
    </w:p>
    <w:p w:rsidR="00804EEC" w:rsidRDefault="00AC4111" w:rsidP="00AC4111">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AC4111" w:rsidRDefault="00AC4111" w:rsidP="00AC4111">
      <w:pPr>
        <w:spacing w:after="0" w:line="480" w:lineRule="auto"/>
        <w:ind w:firstLine="720"/>
        <w:rPr>
          <w:rFonts w:ascii="Times New Roman" w:hAnsi="Times New Roman" w:cs="Times New Roman"/>
          <w:sz w:val="24"/>
          <w:szCs w:val="24"/>
        </w:rPr>
      </w:pPr>
    </w:p>
    <w:p w:rsidR="00903740" w:rsidRPr="001E14CF" w:rsidRDefault="00903740" w:rsidP="001B6F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Bauer. (2019, Nov. 4). Academic honesty. Retrieved from </w:t>
      </w:r>
      <w:hyperlink r:id="rId6" w:history="1">
        <w:r w:rsidRPr="009F0682">
          <w:rPr>
            <w:rStyle w:val="Hyperlink"/>
            <w:rFonts w:ascii="Times New Roman" w:hAnsi="Times New Roman" w:cs="Times New Roman"/>
            <w:sz w:val="24"/>
            <w:szCs w:val="24"/>
          </w:rPr>
          <w:t>https://www.bauer.uh.edu/current/academic-honesty.php</w:t>
        </w:r>
      </w:hyperlink>
      <w:r>
        <w:rPr>
          <w:rFonts w:ascii="Times New Roman" w:hAnsi="Times New Roman" w:cs="Times New Roman"/>
          <w:sz w:val="24"/>
          <w:szCs w:val="24"/>
        </w:rPr>
        <w:t xml:space="preserve"> </w:t>
      </w:r>
    </w:p>
    <w:p w:rsidR="00903740" w:rsidRDefault="00903740" w:rsidP="001B6F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BBC. (N.d.). Lying. Retrieved from </w:t>
      </w:r>
      <w:hyperlink r:id="rId7" w:history="1">
        <w:r w:rsidRPr="009F0682">
          <w:rPr>
            <w:rStyle w:val="Hyperlink"/>
            <w:rFonts w:ascii="Times New Roman" w:hAnsi="Times New Roman" w:cs="Times New Roman"/>
            <w:sz w:val="24"/>
            <w:szCs w:val="24"/>
          </w:rPr>
          <w:t>https://www.bbc.co.uk/ethics/lying/lying_1.shtml</w:t>
        </w:r>
      </w:hyperlink>
      <w:r>
        <w:rPr>
          <w:rFonts w:ascii="Times New Roman" w:hAnsi="Times New Roman" w:cs="Times New Roman"/>
          <w:sz w:val="24"/>
          <w:szCs w:val="24"/>
        </w:rPr>
        <w:t xml:space="preserve"> </w:t>
      </w:r>
    </w:p>
    <w:p w:rsidR="00903740" w:rsidRDefault="00903740" w:rsidP="001B6F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CFI. (N.d.). Ethical dilemma. Retrieved from </w:t>
      </w:r>
      <w:hyperlink r:id="rId8" w:history="1">
        <w:r w:rsidRPr="009F0682">
          <w:rPr>
            <w:rStyle w:val="Hyperlink"/>
            <w:rFonts w:ascii="Times New Roman" w:hAnsi="Times New Roman" w:cs="Times New Roman"/>
            <w:sz w:val="24"/>
            <w:szCs w:val="24"/>
          </w:rPr>
          <w:t>https://corporatefinanceinstitution.com/resources/knowledge/other/ethical-dilemma/</w:t>
        </w:r>
      </w:hyperlink>
      <w:r>
        <w:rPr>
          <w:rFonts w:ascii="Times New Roman" w:hAnsi="Times New Roman" w:cs="Times New Roman"/>
          <w:sz w:val="24"/>
          <w:szCs w:val="24"/>
        </w:rPr>
        <w:t xml:space="preserve"> </w:t>
      </w:r>
    </w:p>
    <w:p w:rsidR="00903740" w:rsidRDefault="00903740" w:rsidP="001B6F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K12  Academics. (N.d.). The effects of academic dishonesty. Retrieved from </w:t>
      </w:r>
      <w:hyperlink r:id="rId9" w:history="1">
        <w:r w:rsidRPr="009F0682">
          <w:rPr>
            <w:rStyle w:val="Hyperlink"/>
            <w:rFonts w:ascii="Times New Roman" w:hAnsi="Times New Roman" w:cs="Times New Roman"/>
            <w:sz w:val="24"/>
            <w:szCs w:val="24"/>
          </w:rPr>
          <w:t>https://www.k12academics.com/Academic%20Dishonesty/effects-academic-dishonesty</w:t>
        </w:r>
      </w:hyperlink>
      <w:r>
        <w:rPr>
          <w:rFonts w:ascii="Times New Roman" w:hAnsi="Times New Roman" w:cs="Times New Roman"/>
          <w:sz w:val="24"/>
          <w:szCs w:val="24"/>
        </w:rPr>
        <w:t xml:space="preserve"> </w:t>
      </w:r>
    </w:p>
    <w:p w:rsidR="00903740" w:rsidRDefault="00903740" w:rsidP="001B6F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PFPS. (2012, Sept. 15). What you do define you. Retrieved from </w:t>
      </w:r>
      <w:hyperlink r:id="rId10" w:history="1">
        <w:r w:rsidRPr="009F0682">
          <w:rPr>
            <w:rStyle w:val="Hyperlink"/>
            <w:rFonts w:ascii="Times New Roman" w:hAnsi="Times New Roman" w:cs="Times New Roman"/>
            <w:sz w:val="24"/>
            <w:szCs w:val="24"/>
          </w:rPr>
          <w:t>https://www.google/amp/s/blog.peoplefirstps.com/connect2lead/what-you-do-define-you%3fhs_amp=true</w:t>
        </w:r>
      </w:hyperlink>
      <w:r>
        <w:rPr>
          <w:rFonts w:ascii="Times New Roman" w:hAnsi="Times New Roman" w:cs="Times New Roman"/>
          <w:sz w:val="24"/>
          <w:szCs w:val="24"/>
        </w:rPr>
        <w:t xml:space="preserve"> </w:t>
      </w:r>
    </w:p>
    <w:p w:rsidR="00903740" w:rsidRDefault="00903740" w:rsidP="001B6F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Psychology Today. (N.d.). The best way to correct someone else’s mistake. Retrieved from </w:t>
      </w:r>
      <w:hyperlink r:id="rId11" w:history="1">
        <w:r w:rsidRPr="009F0682">
          <w:rPr>
            <w:rStyle w:val="Hyperlink"/>
            <w:rFonts w:ascii="Times New Roman" w:hAnsi="Times New Roman" w:cs="Times New Roman"/>
            <w:sz w:val="24"/>
            <w:szCs w:val="24"/>
          </w:rPr>
          <w:t>https://www.google.com/amp/s/www.psychologytoday.com/us/blog/fulfillment-any-age/201806/the-best-way-correct-someone-else-s-worst-mistake%3famp</w:t>
        </w:r>
      </w:hyperlink>
      <w:r>
        <w:rPr>
          <w:rFonts w:ascii="Times New Roman" w:hAnsi="Times New Roman" w:cs="Times New Roman"/>
          <w:sz w:val="24"/>
          <w:szCs w:val="24"/>
        </w:rPr>
        <w:t xml:space="preserve"> </w:t>
      </w:r>
    </w:p>
    <w:p w:rsidR="00903740" w:rsidRDefault="00903740" w:rsidP="001B6F4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Slattery, J. (2013, Aug. 4). A true friend will tell you unpleasant truths. Retrieved from </w:t>
      </w:r>
      <w:hyperlink r:id="rId12" w:history="1">
        <w:r w:rsidRPr="009F0682">
          <w:rPr>
            <w:rStyle w:val="Hyperlink"/>
            <w:rFonts w:ascii="Times New Roman" w:hAnsi="Times New Roman" w:cs="Times New Roman"/>
            <w:sz w:val="24"/>
            <w:szCs w:val="24"/>
          </w:rPr>
          <w:t>https://www.nytimes.com/roomfordebate/2013/08/04/what-to-do-when-a-friend-is-in-a-bad-relationship/a-true-friend-will-tell-you-unpleasant-truths</w:t>
        </w:r>
      </w:hyperlink>
      <w:r>
        <w:rPr>
          <w:rFonts w:ascii="Times New Roman" w:hAnsi="Times New Roman" w:cs="Times New Roman"/>
          <w:sz w:val="24"/>
          <w:szCs w:val="24"/>
        </w:rPr>
        <w:t xml:space="preserve"> </w:t>
      </w:r>
    </w:p>
    <w:sectPr w:rsidR="00903740" w:rsidSect="00B72A0F">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C21D8" w:rsidRDefault="00CC21D8" w:rsidP="00B72A0F">
      <w:pPr>
        <w:spacing w:after="0" w:line="240" w:lineRule="auto"/>
      </w:pPr>
      <w:r>
        <w:separator/>
      </w:r>
    </w:p>
  </w:endnote>
  <w:endnote w:type="continuationSeparator" w:id="0">
    <w:p w:rsidR="00CC21D8" w:rsidRDefault="00CC21D8" w:rsidP="00B72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C21D8" w:rsidRDefault="00CC21D8" w:rsidP="00B72A0F">
      <w:pPr>
        <w:spacing w:after="0" w:line="240" w:lineRule="auto"/>
      </w:pPr>
      <w:r>
        <w:separator/>
      </w:r>
    </w:p>
  </w:footnote>
  <w:footnote w:type="continuationSeparator" w:id="0">
    <w:p w:rsidR="00CC21D8" w:rsidRDefault="00CC21D8" w:rsidP="00B72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72A0F" w:rsidRDefault="001E14CF">
    <w:pPr>
      <w:pStyle w:val="Header"/>
    </w:pPr>
    <w:r w:rsidRPr="001E14CF">
      <w:rPr>
        <w:rFonts w:ascii="Times New Roman" w:hAnsi="Times New Roman" w:cs="Times New Roman"/>
        <w:sz w:val="24"/>
        <w:szCs w:val="24"/>
      </w:rPr>
      <w:t>ETHICAL GUIDELINES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E14CF">
      <w:rPr>
        <w:rFonts w:ascii="Times New Roman" w:hAnsi="Times New Roman" w:cs="Times New Roman"/>
        <w:sz w:val="24"/>
        <w:szCs w:val="24"/>
      </w:rPr>
      <w:fldChar w:fldCharType="begin"/>
    </w:r>
    <w:r w:rsidRPr="001E14CF">
      <w:rPr>
        <w:rFonts w:ascii="Times New Roman" w:hAnsi="Times New Roman" w:cs="Times New Roman"/>
        <w:sz w:val="24"/>
        <w:szCs w:val="24"/>
      </w:rPr>
      <w:instrText xml:space="preserve"> PAGE   \* MERGEFORMAT </w:instrText>
    </w:r>
    <w:r w:rsidRPr="001E14CF">
      <w:rPr>
        <w:rFonts w:ascii="Times New Roman" w:hAnsi="Times New Roman" w:cs="Times New Roman"/>
        <w:sz w:val="24"/>
        <w:szCs w:val="24"/>
      </w:rPr>
      <w:fldChar w:fldCharType="separate"/>
    </w:r>
    <w:r w:rsidR="00E3669E">
      <w:rPr>
        <w:rFonts w:ascii="Times New Roman" w:hAnsi="Times New Roman" w:cs="Times New Roman"/>
        <w:noProof/>
        <w:sz w:val="24"/>
        <w:szCs w:val="24"/>
      </w:rPr>
      <w:t>4</w:t>
    </w:r>
    <w:r w:rsidRPr="001E14C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72A0F" w:rsidRPr="00B72A0F" w:rsidRDefault="00B72A0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1E14CF">
      <w:rPr>
        <w:rFonts w:ascii="Times New Roman" w:hAnsi="Times New Roman" w:cs="Times New Roman"/>
        <w:sz w:val="24"/>
        <w:szCs w:val="24"/>
      </w:rPr>
      <w:t>ETHICAL GUIDELINES</w:t>
    </w:r>
    <w:r w:rsidR="001E14CF">
      <w:rPr>
        <w:rFonts w:ascii="Times New Roman" w:hAnsi="Times New Roman" w:cs="Times New Roman"/>
        <w:sz w:val="24"/>
        <w:szCs w:val="24"/>
      </w:rPr>
      <w:tab/>
    </w:r>
    <w:r w:rsidR="001E14CF">
      <w:rPr>
        <w:rFonts w:ascii="Times New Roman" w:hAnsi="Times New Roman" w:cs="Times New Roman"/>
        <w:sz w:val="24"/>
        <w:szCs w:val="24"/>
      </w:rPr>
      <w:tab/>
    </w:r>
    <w:r w:rsidR="001E14CF">
      <w:rPr>
        <w:rFonts w:ascii="Times New Roman" w:hAnsi="Times New Roman" w:cs="Times New Roman"/>
        <w:sz w:val="24"/>
        <w:szCs w:val="24"/>
      </w:rPr>
      <w:tab/>
    </w:r>
    <w:r w:rsidR="001E14CF" w:rsidRPr="001E14CF">
      <w:rPr>
        <w:rFonts w:ascii="Times New Roman" w:hAnsi="Times New Roman" w:cs="Times New Roman"/>
        <w:sz w:val="24"/>
        <w:szCs w:val="24"/>
      </w:rPr>
      <w:fldChar w:fldCharType="begin"/>
    </w:r>
    <w:r w:rsidR="001E14CF" w:rsidRPr="001E14CF">
      <w:rPr>
        <w:rFonts w:ascii="Times New Roman" w:hAnsi="Times New Roman" w:cs="Times New Roman"/>
        <w:sz w:val="24"/>
        <w:szCs w:val="24"/>
      </w:rPr>
      <w:instrText xml:space="preserve"> PAGE   \* MERGEFORMAT </w:instrText>
    </w:r>
    <w:r w:rsidR="001E14CF" w:rsidRPr="001E14CF">
      <w:rPr>
        <w:rFonts w:ascii="Times New Roman" w:hAnsi="Times New Roman" w:cs="Times New Roman"/>
        <w:sz w:val="24"/>
        <w:szCs w:val="24"/>
      </w:rPr>
      <w:fldChar w:fldCharType="separate"/>
    </w:r>
    <w:r w:rsidR="008A6DB6">
      <w:rPr>
        <w:rFonts w:ascii="Times New Roman" w:hAnsi="Times New Roman" w:cs="Times New Roman"/>
        <w:noProof/>
        <w:sz w:val="24"/>
        <w:szCs w:val="24"/>
      </w:rPr>
      <w:t>1</w:t>
    </w:r>
    <w:r w:rsidR="001E14CF" w:rsidRPr="001E14C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2A0F"/>
    <w:rsid w:val="000007EF"/>
    <w:rsid w:val="000429B1"/>
    <w:rsid w:val="00063A71"/>
    <w:rsid w:val="000B4C83"/>
    <w:rsid w:val="000C6322"/>
    <w:rsid w:val="001141DE"/>
    <w:rsid w:val="001B6F42"/>
    <w:rsid w:val="001E14CF"/>
    <w:rsid w:val="00202878"/>
    <w:rsid w:val="002D64D1"/>
    <w:rsid w:val="00337092"/>
    <w:rsid w:val="003855AA"/>
    <w:rsid w:val="004218B3"/>
    <w:rsid w:val="00451AF7"/>
    <w:rsid w:val="004F2FAC"/>
    <w:rsid w:val="005538DB"/>
    <w:rsid w:val="007325A8"/>
    <w:rsid w:val="00784FB6"/>
    <w:rsid w:val="007A072A"/>
    <w:rsid w:val="00804EEC"/>
    <w:rsid w:val="008A6DB6"/>
    <w:rsid w:val="008F367F"/>
    <w:rsid w:val="00903740"/>
    <w:rsid w:val="00925FE2"/>
    <w:rsid w:val="00940DBB"/>
    <w:rsid w:val="00950083"/>
    <w:rsid w:val="009F56A5"/>
    <w:rsid w:val="00A03AF9"/>
    <w:rsid w:val="00A147BE"/>
    <w:rsid w:val="00A17FB8"/>
    <w:rsid w:val="00AC3A45"/>
    <w:rsid w:val="00AC4111"/>
    <w:rsid w:val="00B0361D"/>
    <w:rsid w:val="00B70F7F"/>
    <w:rsid w:val="00B72A0F"/>
    <w:rsid w:val="00BA0E7B"/>
    <w:rsid w:val="00BB4615"/>
    <w:rsid w:val="00BD137A"/>
    <w:rsid w:val="00C27FF6"/>
    <w:rsid w:val="00C93460"/>
    <w:rsid w:val="00CC21D8"/>
    <w:rsid w:val="00D25BCA"/>
    <w:rsid w:val="00D4724C"/>
    <w:rsid w:val="00DB22CB"/>
    <w:rsid w:val="00E1710D"/>
    <w:rsid w:val="00E3669E"/>
    <w:rsid w:val="00E44A71"/>
    <w:rsid w:val="00E54DF6"/>
    <w:rsid w:val="00E62FAA"/>
    <w:rsid w:val="00E97C13"/>
    <w:rsid w:val="00EE54D2"/>
    <w:rsid w:val="00F07D68"/>
    <w:rsid w:val="00FB151E"/>
    <w:rsid w:val="00FC2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9ADCB2C-CCAA-1E4F-B8F1-51196783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A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A0F"/>
    <w:rPr>
      <w:lang w:val="en-GB"/>
    </w:rPr>
  </w:style>
  <w:style w:type="paragraph" w:styleId="Footer">
    <w:name w:val="footer"/>
    <w:basedOn w:val="Normal"/>
    <w:link w:val="FooterChar"/>
    <w:uiPriority w:val="99"/>
    <w:unhideWhenUsed/>
    <w:rsid w:val="00B72A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A0F"/>
    <w:rPr>
      <w:lang w:val="en-GB"/>
    </w:rPr>
  </w:style>
  <w:style w:type="paragraph" w:styleId="BalloonText">
    <w:name w:val="Balloon Text"/>
    <w:basedOn w:val="Normal"/>
    <w:link w:val="BalloonTextChar"/>
    <w:uiPriority w:val="99"/>
    <w:semiHidden/>
    <w:unhideWhenUsed/>
    <w:rsid w:val="00B72A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A0F"/>
    <w:rPr>
      <w:rFonts w:ascii="Tahoma" w:hAnsi="Tahoma" w:cs="Tahoma"/>
      <w:sz w:val="16"/>
      <w:szCs w:val="16"/>
      <w:lang w:val="en-GB"/>
    </w:rPr>
  </w:style>
  <w:style w:type="character" w:styleId="Hyperlink">
    <w:name w:val="Hyperlink"/>
    <w:basedOn w:val="DefaultParagraphFont"/>
    <w:uiPriority w:val="99"/>
    <w:unhideWhenUsed/>
    <w:rsid w:val="00451A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financeinstitution.com/resources/knowledge/other/ethical-dilemma/" TargetMode="External" /><Relationship Id="rId13"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bbc.co.uk/ethics/lying/lying_1.shtml" TargetMode="External" /><Relationship Id="rId12" Type="http://schemas.openxmlformats.org/officeDocument/2006/relationships/hyperlink" Target="https://www.nytimes.com/roomfordebate/2013/08/04/what-to-do-when-a-friend-is-in-a-bad-relationship/a-true-friend-will-tell-you-unpleasant-truths" TargetMode="External" /><Relationship Id="rId2" Type="http://schemas.openxmlformats.org/officeDocument/2006/relationships/settings" Target="settings.xml" /><Relationship Id="rId16" Type="http://schemas.openxmlformats.org/officeDocument/2006/relationships/theme" Target="theme/theme1.xml" /><Relationship Id="rId1" Type="http://schemas.openxmlformats.org/officeDocument/2006/relationships/styles" Target="styles.xml" /><Relationship Id="rId6" Type="http://schemas.openxmlformats.org/officeDocument/2006/relationships/hyperlink" Target="https://www.bauer.uh.edu/current/academic-honesty.php" TargetMode="External" /><Relationship Id="rId11" Type="http://schemas.openxmlformats.org/officeDocument/2006/relationships/hyperlink" Target="https://www.google.com/amp/s/www.psychologytoday.com/us/blog/fulfillment-any-age/201806/the-best-way-correct-someone-else-s-worst-mistake%3famp" TargetMode="External" /><Relationship Id="rId5" Type="http://schemas.openxmlformats.org/officeDocument/2006/relationships/endnotes" Target="endnotes.xml" /><Relationship Id="rId15" Type="http://schemas.openxmlformats.org/officeDocument/2006/relationships/fontTable" Target="fontTable.xml" /><Relationship Id="rId10" Type="http://schemas.openxmlformats.org/officeDocument/2006/relationships/hyperlink" Target="https://www.google/amp/s/blog.peoplefirstps.com/connect2lead/what-you-do-define-you%3fhs_amp=true" TargetMode="External" /><Relationship Id="rId4" Type="http://schemas.openxmlformats.org/officeDocument/2006/relationships/footnotes" Target="footnotes.xml" /><Relationship Id="rId9" Type="http://schemas.openxmlformats.org/officeDocument/2006/relationships/hyperlink" Target="https://www.k12academics.com/Academic%20Dishonesty/effects-academic-dishonesty" TargetMode="External" /><Relationship Id="rId14"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1616</Words>
  <Characters>9213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Salama</dc:creator>
  <cp:lastModifiedBy>nyoike31@gmail.com</cp:lastModifiedBy>
  <cp:revision>2</cp:revision>
  <dcterms:created xsi:type="dcterms:W3CDTF">2020-10-21T17:36:00Z</dcterms:created>
  <dcterms:modified xsi:type="dcterms:W3CDTF">2020-10-21T17:36:00Z</dcterms:modified>
</cp:coreProperties>
</file>